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52CAE" w14:textId="1CC3D640" w:rsidR="000B3663" w:rsidRDefault="000B3663" w:rsidP="000B366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  <w:r w:rsidRPr="000B3663">
        <w:rPr>
          <w:rFonts w:ascii="Arial" w:eastAsia="Times New Roman" w:hAnsi="Arial" w:cs="Arial"/>
          <w:b/>
          <w:bCs/>
          <w:color w:val="785432"/>
          <w:kern w:val="36"/>
          <w:sz w:val="48"/>
          <w:szCs w:val="48"/>
        </w:rPr>
        <w:t>BUSI 1002: INTRODUCTION TO MANAGEMENT AND LEADERSHIP</w:t>
      </w:r>
    </w:p>
    <w:p w14:paraId="251C2D55" w14:textId="77777777" w:rsidR="000B3663" w:rsidRDefault="000B3663" w:rsidP="000B366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</w:p>
    <w:p w14:paraId="5FA3002D" w14:textId="664FF94F" w:rsidR="000B3663" w:rsidRDefault="000B3663" w:rsidP="000B366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  <w:r w:rsidRPr="000B3663">
        <w:rPr>
          <w:rFonts w:ascii="Arial" w:eastAsia="Times New Roman" w:hAnsi="Arial" w:cs="Arial"/>
          <w:color w:val="785432"/>
          <w:kern w:val="36"/>
          <w:sz w:val="48"/>
          <w:szCs w:val="48"/>
        </w:rPr>
        <w:t xml:space="preserve">Discussion: Ethics Versus Legality in an </w:t>
      </w:r>
    </w:p>
    <w:p w14:paraId="0BF7C97A" w14:textId="1F0D6331" w:rsidR="000B3663" w:rsidRPr="000B3663" w:rsidRDefault="000B3663" w:rsidP="000B3663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  <w:r w:rsidRPr="000B3663">
        <w:rPr>
          <w:rFonts w:ascii="Arial" w:eastAsia="Times New Roman" w:hAnsi="Arial" w:cs="Arial"/>
          <w:color w:val="785432"/>
          <w:kern w:val="36"/>
          <w:sz w:val="48"/>
          <w:szCs w:val="48"/>
        </w:rPr>
        <w:t>Organization</w:t>
      </w:r>
    </w:p>
    <w:p w14:paraId="3BF907B1" w14:textId="1925B41C" w:rsidR="000B3663" w:rsidRDefault="000B3663" w:rsidP="000B3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color w:val="000000"/>
          <w:sz w:val="24"/>
          <w:szCs w:val="24"/>
        </w:rPr>
        <w:t>You may have a general understanding of the difference between </w:t>
      </w:r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>ethics</w:t>
      </w:r>
      <w:r w:rsidRPr="000B3663">
        <w:rPr>
          <w:rFonts w:ascii="Arial" w:eastAsia="Times New Roman" w:hAnsi="Arial" w:cs="Arial"/>
          <w:color w:val="000000"/>
          <w:sz w:val="24"/>
          <w:szCs w:val="24"/>
        </w:rPr>
        <w:t> and </w:t>
      </w:r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>legality</w:t>
      </w:r>
      <w:r w:rsidRPr="000B3663">
        <w:rPr>
          <w:rFonts w:ascii="Arial" w:eastAsia="Times New Roman" w:hAnsi="Arial" w:cs="Arial"/>
          <w:color w:val="000000"/>
          <w:sz w:val="24"/>
          <w:szCs w:val="24"/>
        </w:rPr>
        <w:t>, but could you explain the distinction? It is not always easy to know where to draw the line between the two. Some behaviors are </w:t>
      </w:r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>both</w:t>
      </w:r>
      <w:r w:rsidRPr="000B3663">
        <w:rPr>
          <w:rFonts w:ascii="Arial" w:eastAsia="Times New Roman" w:hAnsi="Arial" w:cs="Arial"/>
          <w:color w:val="000000"/>
          <w:sz w:val="24"/>
          <w:szCs w:val="24"/>
        </w:rPr>
        <w:t> unethical and illegal; however, this is not always the case. When legal but unethical practices are discovered within an organization, the impact can still be detrimental, as in the case of a tarnished reputation or loss of a community’s trust. In this Discussion, you will focus on the significance of the connection between unethical practices and the legality, particularly in terms of the impact on an organization.</w:t>
      </w:r>
    </w:p>
    <w:p w14:paraId="567B4E5E" w14:textId="77777777" w:rsidR="000B3663" w:rsidRPr="000B3663" w:rsidRDefault="000B3663" w:rsidP="000B3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A8D7E2" w14:textId="537A4ED4" w:rsidR="000B3663" w:rsidRDefault="000B3663" w:rsidP="000B366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prepare for this Discussion:</w:t>
      </w:r>
    </w:p>
    <w:p w14:paraId="162EFD53" w14:textId="77777777" w:rsidR="000B3663" w:rsidRPr="000B3663" w:rsidRDefault="000B3663" w:rsidP="000B3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76ED6FC" w14:textId="7D9382C9" w:rsidR="000B3663" w:rsidRPr="000B3663" w:rsidRDefault="000B3663" w:rsidP="000B366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color w:val="000000"/>
          <w:sz w:val="24"/>
          <w:szCs w:val="24"/>
        </w:rPr>
        <w:t>Review this week’s Learning Resources.</w:t>
      </w:r>
      <w:r>
        <w:rPr>
          <w:rFonts w:ascii="Arial" w:eastAsia="Times New Roman" w:hAnsi="Arial" w:cs="Arial"/>
          <w:color w:val="000000"/>
          <w:sz w:val="24"/>
          <w:szCs w:val="24"/>
        </w:rPr>
        <w:t>’</w:t>
      </w:r>
    </w:p>
    <w:p w14:paraId="723A723C" w14:textId="77777777" w:rsidR="000B3663" w:rsidRPr="000B3663" w:rsidRDefault="000B3663" w:rsidP="000B366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color w:val="000000"/>
          <w:sz w:val="24"/>
          <w:szCs w:val="24"/>
        </w:rPr>
        <w:t>Watch the following media piece located in this week’s Learning Resources: </w:t>
      </w:r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>Legal vs. Ethical Liability: A Crisis of Leadership and Culture</w:t>
      </w:r>
      <w:r w:rsidRPr="000B3663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| Mel Fugate | </w:t>
      </w:r>
      <w:proofErr w:type="spellStart"/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>TEDxSMU</w:t>
      </w:r>
      <w:proofErr w:type="spellEnd"/>
      <w:r w:rsidRPr="000B366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73D6F31" w14:textId="77777777" w:rsidR="000B3663" w:rsidRPr="000B3663" w:rsidRDefault="000B3663" w:rsidP="000B366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color w:val="000000"/>
          <w:sz w:val="24"/>
          <w:szCs w:val="24"/>
        </w:rPr>
        <w:t>Consider the following statement: </w:t>
      </w:r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>Ethics are more important than legality in an organization.</w:t>
      </w:r>
    </w:p>
    <w:p w14:paraId="1ADF8D56" w14:textId="77777777" w:rsidR="000B3663" w:rsidRPr="000B3663" w:rsidRDefault="000B3663" w:rsidP="000B366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color w:val="000000"/>
          <w:sz w:val="24"/>
          <w:szCs w:val="24"/>
        </w:rPr>
        <w:t>Review the Academic Writing Expectations for 1000-Level Courses.</w:t>
      </w:r>
    </w:p>
    <w:p w14:paraId="43B2E44D" w14:textId="5360B15B" w:rsidR="00E52369" w:rsidRDefault="00E52369"/>
    <w:p w14:paraId="0FB75EC6" w14:textId="2859760A" w:rsidR="000B3663" w:rsidRDefault="000B3663" w:rsidP="000B3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b/>
          <w:bCs/>
          <w:color w:val="000000"/>
          <w:sz w:val="24"/>
          <w:szCs w:val="24"/>
        </w:rPr>
        <w:t>Post</w:t>
      </w:r>
      <w:r w:rsidRPr="000B3663">
        <w:rPr>
          <w:rFonts w:ascii="Arial" w:eastAsia="Times New Roman" w:hAnsi="Arial" w:cs="Arial"/>
          <w:color w:val="000000"/>
          <w:sz w:val="24"/>
          <w:szCs w:val="24"/>
        </w:rPr>
        <w:t> a 225- to 300-word (3- to 4-paragraph) explanation of the impact of unethical behaviors and business practices on an organization. In your explanation, address the following:</w:t>
      </w:r>
    </w:p>
    <w:p w14:paraId="0B1220EC" w14:textId="77777777" w:rsidR="000B3663" w:rsidRPr="000B3663" w:rsidRDefault="000B3663" w:rsidP="000B366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8BB97EB" w14:textId="5185B58E" w:rsidR="000B3663" w:rsidRDefault="000B3663" w:rsidP="000B366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color w:val="000000"/>
          <w:sz w:val="24"/>
          <w:szCs w:val="24"/>
        </w:rPr>
        <w:t>Do you agree with the statement that ethics are more important than legality in an organization? Why or why not? </w:t>
      </w:r>
    </w:p>
    <w:p w14:paraId="1192EECB" w14:textId="77777777" w:rsidR="000B3663" w:rsidRPr="000B3663" w:rsidRDefault="000B3663" w:rsidP="000B366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FBFB883" w14:textId="4CDF8BEE" w:rsidR="000B3663" w:rsidRDefault="000B3663" w:rsidP="000B366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B3663">
        <w:rPr>
          <w:rFonts w:ascii="Arial" w:eastAsia="Times New Roman" w:hAnsi="Arial" w:cs="Arial"/>
          <w:color w:val="000000"/>
          <w:sz w:val="24"/>
          <w:szCs w:val="24"/>
        </w:rPr>
        <w:t>How might unethical—but legal—business behaviors or practices affect an organization? What about behaviors or business practices that are both unethical </w:t>
      </w:r>
      <w:r w:rsidRPr="000B3663">
        <w:rPr>
          <w:rFonts w:ascii="Arial" w:eastAsia="Times New Roman" w:hAnsi="Arial" w:cs="Arial"/>
          <w:i/>
          <w:iCs/>
          <w:color w:val="000000"/>
          <w:sz w:val="24"/>
          <w:szCs w:val="24"/>
        </w:rPr>
        <w:t>and</w:t>
      </w:r>
      <w:r w:rsidRPr="000B3663">
        <w:rPr>
          <w:rFonts w:ascii="Arial" w:eastAsia="Times New Roman" w:hAnsi="Arial" w:cs="Arial"/>
          <w:color w:val="000000"/>
          <w:sz w:val="24"/>
          <w:szCs w:val="24"/>
        </w:rPr>
        <w:t> illegal? </w:t>
      </w:r>
    </w:p>
    <w:p w14:paraId="37080D6B" w14:textId="77777777" w:rsidR="000B3663" w:rsidRPr="000B3663" w:rsidRDefault="000B3663" w:rsidP="000B366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9163E87" w14:textId="77777777" w:rsidR="000B3663" w:rsidRPr="000B3663" w:rsidRDefault="000B3663" w:rsidP="000B3663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4"/>
          <w:szCs w:val="24"/>
        </w:rPr>
      </w:pPr>
      <w:r w:rsidRPr="000B3663">
        <w:rPr>
          <w:rFonts w:ascii="inherit" w:eastAsia="Times New Roman" w:hAnsi="inherit" w:cs="Arial"/>
          <w:color w:val="000000"/>
          <w:sz w:val="24"/>
          <w:szCs w:val="24"/>
        </w:rPr>
        <w:t>Provide two examples of unethical business behavior or business practices—one legal, one illegal. These examples should be from the news, from social media, or from personal experiences.</w:t>
      </w:r>
    </w:p>
    <w:p w14:paraId="056978B8" w14:textId="77777777" w:rsidR="000B3663" w:rsidRPr="000B3663" w:rsidRDefault="000B3663" w:rsidP="000B3663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4"/>
          <w:szCs w:val="24"/>
        </w:rPr>
      </w:pPr>
      <w:r w:rsidRPr="000B3663">
        <w:rPr>
          <w:rFonts w:ascii="inherit" w:eastAsia="Times New Roman" w:hAnsi="inherit" w:cs="Arial"/>
          <w:color w:val="000000"/>
          <w:sz w:val="24"/>
          <w:szCs w:val="24"/>
        </w:rPr>
        <w:t xml:space="preserve">For each example, include the potential impact of the behavior/business practice on an organization. Consider the impact on individual employees, on </w:t>
      </w:r>
      <w:r w:rsidRPr="000B3663">
        <w:rPr>
          <w:rFonts w:ascii="inherit" w:eastAsia="Times New Roman" w:hAnsi="inherit" w:cs="Arial"/>
          <w:color w:val="000000"/>
          <w:sz w:val="24"/>
          <w:szCs w:val="24"/>
        </w:rPr>
        <w:lastRenderedPageBreak/>
        <w:t>relationships within teams and with leaders, as well as on the success of the business.  </w:t>
      </w:r>
    </w:p>
    <w:p w14:paraId="3F80CFD1" w14:textId="77777777" w:rsidR="000B3663" w:rsidRDefault="000B3663"/>
    <w:sectPr w:rsidR="000B3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6383B"/>
    <w:multiLevelType w:val="multilevel"/>
    <w:tmpl w:val="E994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5534DF"/>
    <w:multiLevelType w:val="multilevel"/>
    <w:tmpl w:val="F46EC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63"/>
    <w:rsid w:val="000B3663"/>
    <w:rsid w:val="00E5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ECEBC"/>
  <w15:chartTrackingRefBased/>
  <w15:docId w15:val="{FE803663-FC20-4F06-B7A5-D388FF46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66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1</cp:revision>
  <dcterms:created xsi:type="dcterms:W3CDTF">2021-01-08T01:26:00Z</dcterms:created>
  <dcterms:modified xsi:type="dcterms:W3CDTF">2021-01-08T01:29:00Z</dcterms:modified>
</cp:coreProperties>
</file>